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F65" w:rsidRPr="003C54CB" w:rsidRDefault="002F6C0A" w:rsidP="003C6F65">
      <w:pPr>
        <w:spacing w:after="0" w:line="240" w:lineRule="auto"/>
        <w:jc w:val="center"/>
        <w:rPr>
          <w:rFonts w:ascii="Times New Roman" w:hAnsi="Times New Roman"/>
          <w:b/>
          <w:color w:val="000000"/>
          <w:sz w:val="28"/>
          <w:szCs w:val="28"/>
          <w:lang w:val="kk-KZ"/>
        </w:rPr>
      </w:pPr>
      <w:r w:rsidRPr="003C54CB">
        <w:rPr>
          <w:rFonts w:ascii="Times New Roman" w:hAnsi="Times New Roman"/>
          <w:b/>
          <w:color w:val="000000"/>
          <w:sz w:val="28"/>
          <w:szCs w:val="28"/>
          <w:lang w:val="kk-KZ"/>
        </w:rPr>
        <w:t xml:space="preserve"> </w:t>
      </w:r>
      <w:r w:rsidR="003C6F65" w:rsidRPr="003C54CB">
        <w:rPr>
          <w:rFonts w:ascii="Times New Roman" w:hAnsi="Times New Roman"/>
          <w:b/>
          <w:color w:val="000000"/>
          <w:sz w:val="28"/>
          <w:szCs w:val="28"/>
          <w:lang w:val="kk-KZ"/>
        </w:rPr>
        <w:t>«Деңгейлес мониторингтің кейбір мәселелері туралы»</w:t>
      </w:r>
    </w:p>
    <w:p w:rsidR="003C6F65" w:rsidRPr="003C54CB" w:rsidRDefault="003C6F65" w:rsidP="003C6F65">
      <w:pPr>
        <w:spacing w:after="0" w:line="240" w:lineRule="auto"/>
        <w:jc w:val="center"/>
        <w:rPr>
          <w:rFonts w:ascii="Times New Roman" w:hAnsi="Times New Roman"/>
          <w:b/>
          <w:color w:val="000000" w:themeColor="text1"/>
          <w:sz w:val="28"/>
          <w:szCs w:val="28"/>
          <w:lang w:val="kk-KZ"/>
        </w:rPr>
      </w:pPr>
      <w:r w:rsidRPr="003C54CB">
        <w:rPr>
          <w:rFonts w:ascii="Times New Roman" w:hAnsi="Times New Roman"/>
          <w:b/>
          <w:color w:val="000000"/>
          <w:sz w:val="28"/>
          <w:szCs w:val="28"/>
          <w:lang w:val="kk-KZ"/>
        </w:rPr>
        <w:t xml:space="preserve">Қазақстан Республикасы Қаржы министрінің </w:t>
      </w:r>
    </w:p>
    <w:p w:rsidR="003C6F65" w:rsidRPr="003C54CB" w:rsidRDefault="003C6F65" w:rsidP="007A6D02">
      <w:pPr>
        <w:spacing w:after="0" w:line="240" w:lineRule="auto"/>
        <w:jc w:val="center"/>
        <w:rPr>
          <w:rFonts w:ascii="Times New Roman" w:hAnsi="Times New Roman"/>
          <w:b/>
          <w:color w:val="000000"/>
          <w:sz w:val="28"/>
          <w:szCs w:val="28"/>
          <w:lang w:val="kk-KZ"/>
        </w:rPr>
      </w:pPr>
      <w:r w:rsidRPr="003C54CB">
        <w:rPr>
          <w:rFonts w:ascii="Times New Roman" w:hAnsi="Times New Roman"/>
          <w:b/>
          <w:color w:val="000000"/>
          <w:sz w:val="28"/>
          <w:szCs w:val="28"/>
          <w:lang w:val="kk-KZ"/>
        </w:rPr>
        <w:t xml:space="preserve">2018 жылғы 7 желтоқсандағы № 1060 </w:t>
      </w:r>
      <w:r w:rsidRPr="003C54CB">
        <w:rPr>
          <w:rFonts w:ascii="Times New Roman" w:hAnsi="Times New Roman"/>
          <w:b/>
          <w:color w:val="000000" w:themeColor="text1"/>
          <w:sz w:val="28"/>
          <w:szCs w:val="28"/>
          <w:lang w:val="kk-KZ"/>
        </w:rPr>
        <w:t>бұйрығына өзгерістер енгізу туралы</w:t>
      </w:r>
    </w:p>
    <w:p w:rsidR="00162C7A" w:rsidRPr="003C54CB" w:rsidRDefault="00063626" w:rsidP="0062513E">
      <w:pPr>
        <w:spacing w:after="0" w:line="240" w:lineRule="auto"/>
        <w:jc w:val="center"/>
        <w:rPr>
          <w:rFonts w:ascii="Times New Roman" w:hAnsi="Times New Roman"/>
          <w:b/>
          <w:sz w:val="28"/>
          <w:szCs w:val="28"/>
          <w:lang w:val="kk-KZ"/>
        </w:rPr>
      </w:pPr>
      <w:r w:rsidRPr="003C54CB">
        <w:rPr>
          <w:rFonts w:ascii="Times New Roman" w:hAnsi="Times New Roman"/>
          <w:b/>
          <w:sz w:val="28"/>
          <w:szCs w:val="28"/>
          <w:lang w:val="kk-KZ"/>
        </w:rPr>
        <w:t>Қазақстан Республик</w:t>
      </w:r>
      <w:bookmarkStart w:id="0" w:name="_GoBack"/>
      <w:bookmarkEnd w:id="0"/>
      <w:r w:rsidRPr="003C54CB">
        <w:rPr>
          <w:rFonts w:ascii="Times New Roman" w:hAnsi="Times New Roman"/>
          <w:b/>
          <w:sz w:val="28"/>
          <w:szCs w:val="28"/>
          <w:lang w:val="kk-KZ"/>
        </w:rPr>
        <w:t xml:space="preserve">асы </w:t>
      </w:r>
      <w:r w:rsidR="00162C7A" w:rsidRPr="003C54CB">
        <w:rPr>
          <w:rFonts w:ascii="Times New Roman" w:hAnsi="Times New Roman"/>
          <w:b/>
          <w:sz w:val="28"/>
          <w:szCs w:val="28"/>
          <w:lang w:val="kk-KZ"/>
        </w:rPr>
        <w:t>Премьер-Министрі орынбасары – Қаржы</w:t>
      </w:r>
      <w:r w:rsidR="003C286C" w:rsidRPr="003C54CB">
        <w:rPr>
          <w:rFonts w:ascii="Times New Roman" w:hAnsi="Times New Roman"/>
          <w:b/>
          <w:sz w:val="28"/>
          <w:szCs w:val="28"/>
          <w:lang w:val="kk-KZ"/>
        </w:rPr>
        <w:t xml:space="preserve"> </w:t>
      </w:r>
      <w:r w:rsidR="00162C7A" w:rsidRPr="003C54CB">
        <w:rPr>
          <w:rFonts w:ascii="Times New Roman" w:hAnsi="Times New Roman"/>
          <w:b/>
          <w:sz w:val="28"/>
          <w:szCs w:val="28"/>
          <w:lang w:val="kk-KZ"/>
        </w:rPr>
        <w:t>министрінің бұйрық жобасына</w:t>
      </w:r>
    </w:p>
    <w:p w:rsidR="00063626" w:rsidRPr="001D606B" w:rsidRDefault="001D606B" w:rsidP="0062513E">
      <w:pPr>
        <w:spacing w:after="0" w:line="240" w:lineRule="auto"/>
        <w:jc w:val="center"/>
        <w:rPr>
          <w:rFonts w:ascii="Times New Roman" w:hAnsi="Times New Roman"/>
          <w:b/>
          <w:sz w:val="28"/>
          <w:lang w:val="kk-KZ"/>
        </w:rPr>
      </w:pPr>
      <w:r w:rsidRPr="003C54CB">
        <w:rPr>
          <w:rFonts w:ascii="Times New Roman" w:hAnsi="Times New Roman"/>
          <w:b/>
          <w:sz w:val="28"/>
          <w:lang w:val="kk-KZ"/>
        </w:rPr>
        <w:t>түсіндірме жазба</w:t>
      </w:r>
    </w:p>
    <w:p w:rsidR="00063626" w:rsidRDefault="00063626" w:rsidP="003C286C">
      <w:pPr>
        <w:spacing w:after="0" w:line="240" w:lineRule="auto"/>
        <w:rPr>
          <w:rFonts w:ascii="Times New Roman" w:hAnsi="Times New Roman"/>
          <w:sz w:val="28"/>
          <w:lang w:val="kk-KZ"/>
        </w:rPr>
      </w:pPr>
    </w:p>
    <w:p w:rsidR="003C286C" w:rsidRPr="000951B2" w:rsidRDefault="003C286C" w:rsidP="003C286C">
      <w:pPr>
        <w:spacing w:after="0" w:line="240" w:lineRule="auto"/>
        <w:rPr>
          <w:rFonts w:ascii="Times New Roman" w:hAnsi="Times New Roman"/>
          <w:sz w:val="28"/>
          <w:lang w:val="kk-KZ"/>
        </w:rPr>
      </w:pPr>
    </w:p>
    <w:p w:rsidR="00063626" w:rsidRPr="003C54CB" w:rsidRDefault="00063626" w:rsidP="00643DEF">
      <w:pPr>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1. Әзірлеуші мемлекеттік органның атауы.</w:t>
      </w:r>
    </w:p>
    <w:p w:rsidR="00063626" w:rsidRPr="003C54CB" w:rsidRDefault="00063626" w:rsidP="00643DEF">
      <w:pPr>
        <w:spacing w:after="0" w:line="240" w:lineRule="auto"/>
        <w:ind w:firstLine="720"/>
        <w:jc w:val="both"/>
        <w:rPr>
          <w:rFonts w:ascii="Times New Roman" w:hAnsi="Times New Roman"/>
          <w:sz w:val="28"/>
          <w:lang w:val="kk-KZ"/>
        </w:rPr>
      </w:pPr>
      <w:r w:rsidRPr="003C54CB">
        <w:rPr>
          <w:rFonts w:ascii="Times New Roman" w:hAnsi="Times New Roman"/>
          <w:sz w:val="28"/>
          <w:lang w:val="kk-KZ"/>
        </w:rPr>
        <w:t xml:space="preserve">Қазақстан Республикасының Қаржы министрлігі. </w:t>
      </w:r>
    </w:p>
    <w:p w:rsidR="001D606B" w:rsidRPr="003C54CB" w:rsidRDefault="00063626" w:rsidP="00643DEF">
      <w:pPr>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2. </w:t>
      </w:r>
      <w:r w:rsidR="00162C7A" w:rsidRPr="003C54CB">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3C54CB">
        <w:rPr>
          <w:rFonts w:ascii="Times New Roman" w:hAnsi="Times New Roman"/>
          <w:b/>
          <w:sz w:val="28"/>
          <w:lang w:val="kk-KZ"/>
        </w:rPr>
        <w:t>.</w:t>
      </w:r>
    </w:p>
    <w:p w:rsidR="00FC6258" w:rsidRPr="003C54CB" w:rsidRDefault="00FC6258" w:rsidP="00FC6258">
      <w:pPr>
        <w:spacing w:after="0" w:line="240" w:lineRule="auto"/>
        <w:ind w:firstLine="720"/>
        <w:jc w:val="both"/>
        <w:rPr>
          <w:rFonts w:ascii="Times New Roman" w:hAnsi="Times New Roman"/>
          <w:sz w:val="28"/>
          <w:szCs w:val="28"/>
          <w:lang w:val="kk-KZ"/>
        </w:rPr>
      </w:pPr>
      <w:r w:rsidRPr="003C54CB">
        <w:rPr>
          <w:rFonts w:ascii="Times New Roman" w:hAnsi="Times New Roman"/>
          <w:sz w:val="28"/>
          <w:lang w:val="kk-KZ"/>
        </w:rPr>
        <w:t xml:space="preserve">Жоба </w:t>
      </w:r>
      <w:r w:rsidRPr="003C54CB">
        <w:rPr>
          <w:rFonts w:ascii="Times New Roman" w:hAnsi="Times New Roman"/>
          <w:color w:val="000000"/>
          <w:sz w:val="28"/>
          <w:szCs w:val="28"/>
          <w:lang w:val="kk-KZ"/>
        </w:rPr>
        <w:t xml:space="preserve">«Салық және бюджетке төленетін басқа да міндетті төлемдер туралы» 2017 жылғы 25 желтоқсандағы Қазақстан Республикасының Кодексі (Салық кодексі) 131-бабының 1 және 2-тармақтарына, 133-бабына сәйкес </w:t>
      </w:r>
      <w:r w:rsidRPr="003C54CB">
        <w:rPr>
          <w:rFonts w:ascii="Times New Roman" w:hAnsi="Times New Roman"/>
          <w:sz w:val="28"/>
          <w:lang w:val="kk-KZ"/>
        </w:rPr>
        <w:t>әзірленген</w:t>
      </w:r>
      <w:r w:rsidRPr="003C54CB">
        <w:rPr>
          <w:rFonts w:ascii="Times New Roman" w:hAnsi="Times New Roman"/>
          <w:color w:val="000000"/>
          <w:sz w:val="28"/>
          <w:szCs w:val="28"/>
          <w:lang w:val="kk-KZ"/>
        </w:rPr>
        <w:t>.</w:t>
      </w:r>
    </w:p>
    <w:p w:rsidR="00162C7A" w:rsidRPr="003C54CB" w:rsidRDefault="00063626" w:rsidP="00FC6258">
      <w:pPr>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3. </w:t>
      </w:r>
      <w:r w:rsidR="00162C7A" w:rsidRPr="003C54CB">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rsidR="00063626" w:rsidRPr="003C54CB" w:rsidRDefault="00063626" w:rsidP="00162C7A">
      <w:pPr>
        <w:spacing w:after="0" w:line="240" w:lineRule="auto"/>
        <w:ind w:firstLine="720"/>
        <w:jc w:val="both"/>
        <w:rPr>
          <w:rFonts w:ascii="Times New Roman" w:hAnsi="Times New Roman"/>
          <w:sz w:val="28"/>
          <w:lang w:val="kk-KZ"/>
        </w:rPr>
      </w:pPr>
      <w:r w:rsidRPr="003C54CB">
        <w:rPr>
          <w:rFonts w:ascii="Times New Roman" w:hAnsi="Times New Roman"/>
          <w:sz w:val="28"/>
          <w:lang w:val="kk-KZ"/>
        </w:rPr>
        <w:t xml:space="preserve">Жобаны қабылдау республикалық бюджеттен қаржы қаражатын бөлуді талап етпейді. </w:t>
      </w:r>
    </w:p>
    <w:p w:rsidR="00162C7A" w:rsidRPr="003C54CB" w:rsidRDefault="00063626" w:rsidP="00643DEF">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4. </w:t>
      </w:r>
      <w:r w:rsidR="00162C7A" w:rsidRPr="003C54CB">
        <w:rPr>
          <w:rFonts w:ascii="Times New Roman" w:hAnsi="Times New Roman"/>
          <w:b/>
          <w:sz w:val="28"/>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w:t>
      </w:r>
    </w:p>
    <w:p w:rsidR="00063626" w:rsidRDefault="00063626" w:rsidP="00643DEF">
      <w:pPr>
        <w:widowControl w:val="0"/>
        <w:spacing w:after="0" w:line="240" w:lineRule="auto"/>
        <w:ind w:firstLine="720"/>
        <w:jc w:val="both"/>
        <w:rPr>
          <w:rFonts w:ascii="Times New Roman" w:hAnsi="Times New Roman"/>
          <w:sz w:val="28"/>
          <w:lang w:val="kk-KZ"/>
        </w:rPr>
      </w:pPr>
      <w:r w:rsidRPr="003C54CB">
        <w:rPr>
          <w:rFonts w:ascii="Times New Roman" w:hAnsi="Times New Roman"/>
          <w:sz w:val="28"/>
          <w:lang w:val="kk-KZ"/>
        </w:rPr>
        <w:t>Жобаны қабылдау теріс әлеуметтік-экономикалық немесе құқықтық салдарға әкеп соқпайды.</w:t>
      </w:r>
    </w:p>
    <w:p w:rsidR="00063626" w:rsidRPr="003C54CB" w:rsidRDefault="00063626" w:rsidP="00643DEF">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5. Нақты мақсаттар мен күтілетін нәтижелер мерзімдері</w:t>
      </w:r>
      <w:r w:rsidR="001D606B" w:rsidRPr="003C54CB">
        <w:rPr>
          <w:rFonts w:ascii="Times New Roman" w:hAnsi="Times New Roman"/>
          <w:b/>
          <w:sz w:val="28"/>
          <w:lang w:val="kk-KZ"/>
        </w:rPr>
        <w:t>.</w:t>
      </w:r>
    </w:p>
    <w:p w:rsidR="00FC6258" w:rsidRPr="003C54CB" w:rsidRDefault="00FC6258" w:rsidP="00FC6258">
      <w:pPr>
        <w:widowControl w:val="0"/>
        <w:spacing w:after="0" w:line="240" w:lineRule="auto"/>
        <w:ind w:firstLine="720"/>
        <w:jc w:val="both"/>
        <w:rPr>
          <w:rFonts w:ascii="Times New Roman" w:hAnsi="Times New Roman"/>
          <w:color w:val="000000" w:themeColor="text1"/>
          <w:sz w:val="28"/>
          <w:szCs w:val="28"/>
          <w:lang w:val="kk-KZ"/>
        </w:rPr>
      </w:pPr>
      <w:r w:rsidRPr="003C54CB">
        <w:rPr>
          <w:rFonts w:ascii="Times New Roman" w:hAnsi="Times New Roman"/>
          <w:color w:val="000000" w:themeColor="text1"/>
          <w:sz w:val="28"/>
          <w:szCs w:val="28"/>
          <w:lang w:val="kk-KZ"/>
        </w:rPr>
        <w:t>«Құқықтық актілер туралы» Қазақстан Республикасы Заңының 25-бабының                      5-тармағына сәйкес келтіру мақсатында, оған сәйкес заңнамалық актілерге сілтеме жасау кезінде олар тіркелген нөмірлерді, сондай-ақ оларды қабылдау күндерін көрсету талап етілмейді.</w:t>
      </w:r>
    </w:p>
    <w:p w:rsidR="00FC6258" w:rsidRPr="00F7686B" w:rsidRDefault="00EB2526" w:rsidP="00F7686B">
      <w:pPr>
        <w:widowControl w:val="0"/>
        <w:spacing w:after="0" w:line="240" w:lineRule="auto"/>
        <w:ind w:firstLine="720"/>
        <w:jc w:val="both"/>
        <w:rPr>
          <w:rFonts w:ascii="Times New Roman" w:hAnsi="Times New Roman"/>
          <w:b/>
          <w:sz w:val="28"/>
          <w:szCs w:val="28"/>
          <w:lang w:val="kk-KZ"/>
        </w:rPr>
      </w:pPr>
      <w:r w:rsidRPr="003C54CB">
        <w:rPr>
          <w:rFonts w:ascii="Times New Roman" w:hAnsi="Times New Roman"/>
          <w:sz w:val="28"/>
          <w:szCs w:val="28"/>
          <w:lang w:val="kk-KZ"/>
        </w:rPr>
        <w:t>«Қазақстан Республикасының елордасы – Нұр-Сұлтан қаласының атауын Қазақстан Республикасының елордасы – Астана қаласы деп өзгерту туралы» Қазақстан Республикасы Президентінің 2022 жылғы 17 қыркүйектегі № 1017 Жарлығына сәйкес.</w:t>
      </w:r>
    </w:p>
    <w:p w:rsidR="00162C7A" w:rsidRPr="003C54CB" w:rsidRDefault="00063626" w:rsidP="000951B2">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lastRenderedPageBreak/>
        <w:t xml:space="preserve">6. </w:t>
      </w:r>
      <w:r w:rsidR="00162C7A" w:rsidRPr="003C54CB">
        <w:rPr>
          <w:rFonts w:ascii="Times New Roman" w:hAnsi="Times New Roman"/>
          <w:b/>
          <w:sz w:val="28"/>
          <w:lang w:val="kk-KZ"/>
        </w:rPr>
        <w:t xml:space="preserve">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 </w:t>
      </w:r>
    </w:p>
    <w:p w:rsidR="00063626" w:rsidRPr="003C54CB" w:rsidRDefault="00063626" w:rsidP="00643DEF">
      <w:pPr>
        <w:widowControl w:val="0"/>
        <w:spacing w:after="0" w:line="240" w:lineRule="auto"/>
        <w:ind w:firstLine="720"/>
        <w:jc w:val="both"/>
        <w:rPr>
          <w:rFonts w:ascii="Times New Roman" w:hAnsi="Times New Roman"/>
          <w:sz w:val="28"/>
          <w:lang w:val="kk-KZ"/>
        </w:rPr>
      </w:pPr>
      <w:r w:rsidRPr="003C54CB">
        <w:rPr>
          <w:rFonts w:ascii="Times New Roman" w:hAnsi="Times New Roman"/>
          <w:sz w:val="28"/>
          <w:lang w:val="kk-KZ"/>
        </w:rPr>
        <w:t>Жоқ.</w:t>
      </w:r>
    </w:p>
    <w:p w:rsidR="00063626" w:rsidRPr="003C54CB" w:rsidRDefault="00063626" w:rsidP="00162C7A">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7. </w:t>
      </w:r>
      <w:r w:rsidR="00162C7A" w:rsidRPr="003C54CB">
        <w:rPr>
          <w:rFonts w:ascii="Times New Roman" w:hAnsi="Times New Roman"/>
          <w:b/>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1D606B" w:rsidRPr="003C54CB">
        <w:rPr>
          <w:rFonts w:ascii="Times New Roman" w:hAnsi="Times New Roman"/>
          <w:b/>
          <w:sz w:val="28"/>
          <w:lang w:val="kk-KZ"/>
        </w:rPr>
        <w:t>.</w:t>
      </w:r>
    </w:p>
    <w:p w:rsidR="00063626" w:rsidRPr="003C54CB" w:rsidRDefault="00063626" w:rsidP="00643DEF">
      <w:pPr>
        <w:widowControl w:val="0"/>
        <w:spacing w:after="0" w:line="240" w:lineRule="auto"/>
        <w:ind w:firstLine="720"/>
        <w:jc w:val="both"/>
        <w:rPr>
          <w:rFonts w:ascii="Times New Roman" w:hAnsi="Times New Roman"/>
          <w:sz w:val="28"/>
          <w:lang w:val="kk-KZ"/>
        </w:rPr>
      </w:pPr>
      <w:r w:rsidRPr="003C54CB">
        <w:rPr>
          <w:rFonts w:ascii="Times New Roman" w:hAnsi="Times New Roman"/>
          <w:sz w:val="28"/>
          <w:lang w:val="kk-KZ"/>
        </w:rPr>
        <w:t>Талап етілмейді.</w:t>
      </w:r>
    </w:p>
    <w:p w:rsidR="00063626" w:rsidRDefault="00063626" w:rsidP="00643DEF">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8. </w:t>
      </w:r>
      <w:r w:rsidR="00162C7A" w:rsidRPr="003C54CB">
        <w:rPr>
          <w:rFonts w:ascii="Times New Roman" w:hAnsi="Times New Roman"/>
          <w:b/>
          <w:sz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001D606B" w:rsidRPr="003C54CB">
        <w:rPr>
          <w:rFonts w:ascii="Times New Roman" w:hAnsi="Times New Roman"/>
          <w:b/>
          <w:sz w:val="28"/>
          <w:lang w:val="kk-KZ"/>
        </w:rPr>
        <w:t>.</w:t>
      </w:r>
    </w:p>
    <w:p w:rsidR="00162C7A" w:rsidRPr="00B51335" w:rsidRDefault="00162C7A" w:rsidP="00162C7A">
      <w:pPr>
        <w:widowControl w:val="0"/>
        <w:spacing w:after="0" w:line="240" w:lineRule="auto"/>
        <w:ind w:firstLine="720"/>
        <w:jc w:val="both"/>
        <w:rPr>
          <w:rFonts w:ascii="Times New Roman" w:hAnsi="Times New Roman"/>
          <w:sz w:val="28"/>
          <w:lang w:val="kk-KZ"/>
        </w:rPr>
      </w:pPr>
      <w:r w:rsidRPr="00B51335">
        <w:rPr>
          <w:rFonts w:ascii="Times New Roman" w:hAnsi="Times New Roman"/>
          <w:sz w:val="28"/>
          <w:lang w:val="kk-KZ"/>
        </w:rPr>
        <w:t xml:space="preserve">Жоба 2023 жылғы </w:t>
      </w:r>
      <w:r w:rsidR="00B51335" w:rsidRPr="00B51335">
        <w:rPr>
          <w:rFonts w:ascii="Times New Roman" w:hAnsi="Times New Roman"/>
          <w:sz w:val="28"/>
          <w:lang w:val="kk-KZ"/>
        </w:rPr>
        <w:t>«____»</w:t>
      </w:r>
      <w:r w:rsidRPr="00B51335">
        <w:rPr>
          <w:rFonts w:ascii="Times New Roman" w:hAnsi="Times New Roman"/>
          <w:sz w:val="28"/>
          <w:lang w:val="kk-KZ"/>
        </w:rPr>
        <w:t xml:space="preserve"> </w:t>
      </w:r>
      <w:r w:rsidR="00B51335" w:rsidRPr="00B51335">
        <w:rPr>
          <w:rFonts w:ascii="Times New Roman" w:hAnsi="Times New Roman"/>
          <w:sz w:val="28"/>
          <w:lang w:val="kk-KZ"/>
        </w:rPr>
        <w:t>қыркүйекте</w:t>
      </w:r>
      <w:r w:rsidRPr="00B51335">
        <w:rPr>
          <w:rFonts w:ascii="Times New Roman" w:hAnsi="Times New Roman"/>
          <w:sz w:val="28"/>
          <w:lang w:val="kk-KZ"/>
        </w:rPr>
        <w:t xml:space="preserve"> мемлекеттік органдардың интернет-ресурстарының бірыңғай платформасында, сондай-ақ ашық нормативтік құқықтық актілердің интернет-порталында (http://legalacts.egov.kz) (мемлекеттік және орыс тілдеріндегі файл – </w:t>
      </w:r>
      <w:r w:rsidR="00B51335" w:rsidRPr="00B51335">
        <w:rPr>
          <w:rFonts w:ascii="Times New Roman" w:hAnsi="Times New Roman"/>
          <w:sz w:val="28"/>
          <w:lang w:val="kk-KZ"/>
        </w:rPr>
        <w:t>____</w:t>
      </w:r>
      <w:r w:rsidRPr="00B51335">
        <w:rPr>
          <w:rFonts w:ascii="Times New Roman" w:hAnsi="Times New Roman"/>
          <w:sz w:val="28"/>
          <w:lang w:val="kk-KZ"/>
        </w:rPr>
        <w:t xml:space="preserve"> кб, есеп қоса беріледі) орналастырылған. </w:t>
      </w:r>
    </w:p>
    <w:p w:rsidR="00162C7A" w:rsidRPr="00B51335" w:rsidRDefault="00063626" w:rsidP="00643DEF">
      <w:pPr>
        <w:widowControl w:val="0"/>
        <w:spacing w:after="0" w:line="240" w:lineRule="auto"/>
        <w:ind w:firstLine="720"/>
        <w:jc w:val="both"/>
        <w:rPr>
          <w:rFonts w:ascii="Times New Roman" w:hAnsi="Times New Roman"/>
          <w:b/>
          <w:sz w:val="28"/>
          <w:lang w:val="kk-KZ"/>
        </w:rPr>
      </w:pPr>
      <w:r w:rsidRPr="00B51335">
        <w:rPr>
          <w:rFonts w:ascii="Times New Roman" w:hAnsi="Times New Roman"/>
          <w:b/>
          <w:sz w:val="28"/>
          <w:lang w:val="kk-KZ"/>
        </w:rPr>
        <w:t xml:space="preserve">9. </w:t>
      </w:r>
      <w:r w:rsidR="00162C7A" w:rsidRPr="00B51335">
        <w:rPr>
          <w:rFonts w:ascii="Times New Roman" w:hAnsi="Times New Roman"/>
          <w:b/>
          <w:sz w:val="28"/>
          <w:lang w:val="kk-KZ"/>
        </w:rPr>
        <w:t xml:space="preserve">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 </w:t>
      </w:r>
    </w:p>
    <w:p w:rsidR="00063626" w:rsidRDefault="00162C7A" w:rsidP="00643DEF">
      <w:pPr>
        <w:widowControl w:val="0"/>
        <w:spacing w:after="0" w:line="240" w:lineRule="auto"/>
        <w:ind w:firstLine="720"/>
        <w:jc w:val="both"/>
        <w:rPr>
          <w:rFonts w:ascii="Times New Roman" w:hAnsi="Times New Roman"/>
          <w:sz w:val="28"/>
          <w:lang w:val="kk-KZ"/>
        </w:rPr>
      </w:pPr>
      <w:r w:rsidRPr="00B51335">
        <w:rPr>
          <w:rFonts w:ascii="Times New Roman" w:hAnsi="Times New Roman"/>
          <w:sz w:val="28"/>
          <w:lang w:val="kk-KZ"/>
        </w:rPr>
        <w:t>Бұйрық жобасына баспасөз релизі Қазақстан Республикасы Қаржы министрлігінің интернет-ресу</w:t>
      </w:r>
      <w:r w:rsidR="00B51335" w:rsidRPr="00B51335">
        <w:rPr>
          <w:rFonts w:ascii="Times New Roman" w:hAnsi="Times New Roman"/>
          <w:sz w:val="28"/>
          <w:lang w:val="kk-KZ"/>
        </w:rPr>
        <w:t>рсында 2023 жылғы «__» қыркүйекте</w:t>
      </w:r>
      <w:r w:rsidRPr="00B51335">
        <w:rPr>
          <w:rFonts w:ascii="Times New Roman" w:hAnsi="Times New Roman"/>
          <w:sz w:val="28"/>
          <w:lang w:val="kk-KZ"/>
        </w:rPr>
        <w:t xml:space="preserve"> орналастырылған</w:t>
      </w:r>
      <w:r w:rsidR="00063626" w:rsidRPr="00B51335">
        <w:rPr>
          <w:rFonts w:ascii="Times New Roman" w:hAnsi="Times New Roman"/>
          <w:sz w:val="28"/>
          <w:lang w:val="kk-KZ"/>
        </w:rPr>
        <w:t>.</w:t>
      </w:r>
    </w:p>
    <w:p w:rsidR="00162C7A" w:rsidRPr="003C54CB" w:rsidRDefault="00063626" w:rsidP="00643DEF">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10. </w:t>
      </w:r>
      <w:r w:rsidR="00162C7A" w:rsidRPr="003C54CB">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rsidR="00162C7A" w:rsidRPr="003C54CB" w:rsidRDefault="00162C7A" w:rsidP="00643DEF">
      <w:pPr>
        <w:widowControl w:val="0"/>
        <w:spacing w:after="0" w:line="240" w:lineRule="auto"/>
        <w:ind w:firstLine="720"/>
        <w:jc w:val="both"/>
        <w:rPr>
          <w:rFonts w:ascii="Times New Roman" w:hAnsi="Times New Roman"/>
          <w:bCs/>
          <w:sz w:val="28"/>
          <w:lang w:val="kk-KZ"/>
        </w:rPr>
      </w:pPr>
      <w:r w:rsidRPr="003C54CB">
        <w:rPr>
          <w:rFonts w:ascii="Times New Roman" w:hAnsi="Times New Roman"/>
          <w:bCs/>
          <w:sz w:val="28"/>
          <w:lang w:val="kk-KZ"/>
        </w:rPr>
        <w:t>Сәйкес.</w:t>
      </w:r>
    </w:p>
    <w:p w:rsidR="00162C7A" w:rsidRPr="003C54CB" w:rsidRDefault="00063626" w:rsidP="00643DEF">
      <w:pPr>
        <w:widowControl w:val="0"/>
        <w:spacing w:after="0" w:line="240" w:lineRule="auto"/>
        <w:ind w:firstLine="720"/>
        <w:jc w:val="both"/>
        <w:rPr>
          <w:rFonts w:ascii="Times New Roman" w:hAnsi="Times New Roman"/>
          <w:b/>
          <w:sz w:val="28"/>
          <w:lang w:val="kk-KZ"/>
        </w:rPr>
      </w:pPr>
      <w:r w:rsidRPr="003C54CB">
        <w:rPr>
          <w:rFonts w:ascii="Times New Roman" w:hAnsi="Times New Roman"/>
          <w:b/>
          <w:sz w:val="28"/>
          <w:lang w:val="kk-KZ"/>
        </w:rPr>
        <w:t xml:space="preserve">11. </w:t>
      </w:r>
      <w:r w:rsidR="00162C7A" w:rsidRPr="003C54CB">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rsidR="00063626" w:rsidRPr="003C54CB" w:rsidRDefault="00162C7A" w:rsidP="00643DEF">
      <w:pPr>
        <w:widowControl w:val="0"/>
        <w:spacing w:after="0" w:line="240" w:lineRule="auto"/>
        <w:ind w:firstLine="720"/>
        <w:jc w:val="both"/>
        <w:rPr>
          <w:rFonts w:ascii="Times New Roman" w:hAnsi="Times New Roman"/>
          <w:sz w:val="28"/>
          <w:lang w:val="kk-KZ"/>
        </w:rPr>
      </w:pPr>
      <w:r w:rsidRPr="003C54CB">
        <w:rPr>
          <w:rFonts w:ascii="Times New Roman" w:hAnsi="Times New Roman"/>
          <w:sz w:val="28"/>
          <w:lang w:val="kk-KZ"/>
        </w:rPr>
        <w:t>Талап етілмейді.</w:t>
      </w:r>
    </w:p>
    <w:p w:rsidR="00063626" w:rsidRPr="003C54CB" w:rsidRDefault="00063626" w:rsidP="00320C53">
      <w:pPr>
        <w:pBdr>
          <w:bottom w:val="single" w:sz="4" w:space="27" w:color="FFFFFF"/>
        </w:pBdr>
        <w:autoSpaceDE w:val="0"/>
        <w:autoSpaceDN w:val="0"/>
        <w:adjustRightInd w:val="0"/>
        <w:spacing w:after="0" w:line="240" w:lineRule="auto"/>
        <w:ind w:firstLine="720"/>
        <w:jc w:val="both"/>
        <w:rPr>
          <w:rFonts w:ascii="Times New Roman" w:hAnsi="Times New Roman"/>
          <w:sz w:val="28"/>
          <w:lang w:val="kk-KZ"/>
        </w:rPr>
      </w:pPr>
    </w:p>
    <w:p w:rsidR="00063626" w:rsidRPr="003C54CB" w:rsidRDefault="00063626" w:rsidP="00DD4024">
      <w:pPr>
        <w:pBdr>
          <w:bottom w:val="single" w:sz="4" w:space="27" w:color="FFFFFF"/>
        </w:pBdr>
        <w:autoSpaceDE w:val="0"/>
        <w:autoSpaceDN w:val="0"/>
        <w:adjustRightInd w:val="0"/>
        <w:spacing w:after="0" w:line="240" w:lineRule="auto"/>
        <w:jc w:val="both"/>
        <w:rPr>
          <w:rFonts w:ascii="Times New Roman" w:hAnsi="Times New Roman"/>
          <w:sz w:val="28"/>
          <w:lang w:val="kk-KZ"/>
        </w:rPr>
      </w:pPr>
    </w:p>
    <w:p w:rsidR="00063626" w:rsidRPr="003C54CB" w:rsidRDefault="00063626" w:rsidP="008A3A51">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C54CB">
        <w:rPr>
          <w:rFonts w:ascii="Times New Roman" w:hAnsi="Times New Roman"/>
          <w:b/>
          <w:sz w:val="28"/>
          <w:lang w:val="ru-RU"/>
        </w:rPr>
        <w:t>Қазақстан</w:t>
      </w:r>
      <w:proofErr w:type="spellEnd"/>
      <w:r w:rsidRPr="003C54CB">
        <w:rPr>
          <w:rFonts w:ascii="Times New Roman" w:hAnsi="Times New Roman"/>
          <w:b/>
          <w:sz w:val="28"/>
          <w:lang w:val="ru-RU"/>
        </w:rPr>
        <w:t xml:space="preserve"> </w:t>
      </w:r>
      <w:proofErr w:type="spellStart"/>
      <w:r w:rsidRPr="003C54CB">
        <w:rPr>
          <w:rFonts w:ascii="Times New Roman" w:hAnsi="Times New Roman"/>
          <w:b/>
          <w:sz w:val="28"/>
          <w:lang w:val="ru-RU"/>
        </w:rPr>
        <w:t>Республикасы</w:t>
      </w:r>
      <w:proofErr w:type="spellEnd"/>
      <w:r w:rsidRPr="003C54CB">
        <w:rPr>
          <w:rFonts w:ascii="Times New Roman" w:hAnsi="Times New Roman"/>
          <w:b/>
          <w:sz w:val="28"/>
          <w:lang w:val="ru-RU"/>
        </w:rPr>
        <w:t xml:space="preserve"> </w:t>
      </w:r>
    </w:p>
    <w:p w:rsidR="00063626" w:rsidRPr="003C54CB" w:rsidRDefault="00063626" w:rsidP="008A3A51">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r w:rsidRPr="003C54CB">
        <w:rPr>
          <w:rFonts w:ascii="Times New Roman" w:hAnsi="Times New Roman"/>
          <w:b/>
          <w:sz w:val="28"/>
          <w:lang w:val="ru-RU"/>
        </w:rPr>
        <w:t>Премьер-</w:t>
      </w:r>
      <w:proofErr w:type="spellStart"/>
      <w:r w:rsidRPr="003C54CB">
        <w:rPr>
          <w:rFonts w:ascii="Times New Roman" w:hAnsi="Times New Roman"/>
          <w:b/>
          <w:sz w:val="28"/>
          <w:lang w:val="ru-RU"/>
        </w:rPr>
        <w:t>Министрінің</w:t>
      </w:r>
      <w:proofErr w:type="spellEnd"/>
      <w:r w:rsidRPr="003C54CB">
        <w:rPr>
          <w:rFonts w:ascii="Times New Roman" w:hAnsi="Times New Roman"/>
          <w:b/>
          <w:sz w:val="28"/>
          <w:lang w:val="ru-RU"/>
        </w:rPr>
        <w:t xml:space="preserve"> </w:t>
      </w:r>
      <w:proofErr w:type="spellStart"/>
      <w:r w:rsidRPr="003C54CB">
        <w:rPr>
          <w:rFonts w:ascii="Times New Roman" w:hAnsi="Times New Roman"/>
          <w:b/>
          <w:sz w:val="28"/>
          <w:lang w:val="ru-RU"/>
        </w:rPr>
        <w:t>орынбасары</w:t>
      </w:r>
      <w:proofErr w:type="spellEnd"/>
      <w:r w:rsidRPr="003C54CB">
        <w:rPr>
          <w:rFonts w:ascii="Times New Roman" w:hAnsi="Times New Roman"/>
          <w:b/>
          <w:sz w:val="28"/>
          <w:lang w:val="ru-RU"/>
        </w:rPr>
        <w:t xml:space="preserve"> –</w:t>
      </w:r>
    </w:p>
    <w:p w:rsidR="00063626" w:rsidRPr="007A6D02" w:rsidRDefault="00063626" w:rsidP="008A3A51">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C54CB">
        <w:rPr>
          <w:rFonts w:ascii="Times New Roman" w:hAnsi="Times New Roman"/>
          <w:b/>
          <w:sz w:val="28"/>
          <w:lang w:val="ru-RU"/>
        </w:rPr>
        <w:t>Қаржы</w:t>
      </w:r>
      <w:proofErr w:type="spellEnd"/>
      <w:r w:rsidRPr="003C54CB">
        <w:rPr>
          <w:rFonts w:ascii="Times New Roman" w:hAnsi="Times New Roman"/>
          <w:b/>
          <w:sz w:val="28"/>
          <w:lang w:val="ru-RU"/>
        </w:rPr>
        <w:t xml:space="preserve"> </w:t>
      </w:r>
      <w:proofErr w:type="spellStart"/>
      <w:r w:rsidRPr="003C54CB">
        <w:rPr>
          <w:rFonts w:ascii="Times New Roman" w:hAnsi="Times New Roman"/>
          <w:b/>
          <w:sz w:val="28"/>
          <w:lang w:val="ru-RU"/>
        </w:rPr>
        <w:t>министрі</w:t>
      </w:r>
      <w:proofErr w:type="spellEnd"/>
      <w:r w:rsidRPr="003C54CB">
        <w:rPr>
          <w:rFonts w:ascii="Times New Roman" w:hAnsi="Times New Roman"/>
          <w:b/>
          <w:sz w:val="28"/>
          <w:lang w:val="ru-RU"/>
        </w:rPr>
        <w:t xml:space="preserve">                                                          Е. </w:t>
      </w:r>
      <w:proofErr w:type="spellStart"/>
      <w:r w:rsidRPr="003C54CB">
        <w:rPr>
          <w:rFonts w:ascii="Times New Roman" w:hAnsi="Times New Roman"/>
          <w:b/>
          <w:sz w:val="28"/>
          <w:lang w:val="ru-RU"/>
        </w:rPr>
        <w:t>Жамаубаев</w:t>
      </w:r>
      <w:proofErr w:type="spellEnd"/>
    </w:p>
    <w:sectPr w:rsidR="00063626" w:rsidRPr="007A6D02" w:rsidSect="00DD4024">
      <w:headerReference w:type="default" r:id="rId8"/>
      <w:pgSz w:w="12240" w:h="15840"/>
      <w:pgMar w:top="709"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6A8" w:rsidRDefault="00FF76A8" w:rsidP="00DC2F35">
      <w:pPr>
        <w:spacing w:after="0" w:line="240" w:lineRule="auto"/>
      </w:pPr>
      <w:r>
        <w:separator/>
      </w:r>
    </w:p>
  </w:endnote>
  <w:endnote w:type="continuationSeparator" w:id="0">
    <w:p w:rsidR="00FF76A8" w:rsidRDefault="00FF76A8"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6A8" w:rsidRDefault="00FF76A8" w:rsidP="00DC2F35">
      <w:pPr>
        <w:spacing w:after="0" w:line="240" w:lineRule="auto"/>
      </w:pPr>
      <w:r>
        <w:separator/>
      </w:r>
    </w:p>
  </w:footnote>
  <w:footnote w:type="continuationSeparator" w:id="0">
    <w:p w:rsidR="00FF76A8" w:rsidRDefault="00FF76A8"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DD4024" w:rsidRPr="00DD4024">
      <w:rPr>
        <w:rFonts w:ascii="Times New Roman" w:hAnsi="Times New Roman"/>
        <w:noProof/>
        <w:sz w:val="28"/>
        <w:szCs w:val="28"/>
        <w:lang w:val="ru-RU"/>
      </w:rPr>
      <w:t>2</w:t>
    </w:r>
    <w:r w:rsidRPr="00DC2F35">
      <w:rPr>
        <w:rFonts w:ascii="Times New Roman" w:hAnsi="Times New Roman"/>
        <w:sz w:val="28"/>
        <w:szCs w:val="28"/>
      </w:rPr>
      <w:fldChar w:fldCharType="end"/>
    </w:r>
  </w:p>
  <w:p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7D1"/>
    <w:rsid w:val="000509E3"/>
    <w:rsid w:val="00063626"/>
    <w:rsid w:val="00075442"/>
    <w:rsid w:val="000868C4"/>
    <w:rsid w:val="000951B2"/>
    <w:rsid w:val="000A5392"/>
    <w:rsid w:val="00162C7A"/>
    <w:rsid w:val="001C73A4"/>
    <w:rsid w:val="001D606B"/>
    <w:rsid w:val="00224DC7"/>
    <w:rsid w:val="002F6C0A"/>
    <w:rsid w:val="00320C53"/>
    <w:rsid w:val="00324929"/>
    <w:rsid w:val="00354CD6"/>
    <w:rsid w:val="003C286C"/>
    <w:rsid w:val="003C54CB"/>
    <w:rsid w:val="003C6F65"/>
    <w:rsid w:val="003E0249"/>
    <w:rsid w:val="003F7834"/>
    <w:rsid w:val="00414FC9"/>
    <w:rsid w:val="0047246D"/>
    <w:rsid w:val="004F0243"/>
    <w:rsid w:val="005B4E8B"/>
    <w:rsid w:val="005D04AB"/>
    <w:rsid w:val="005D3B1D"/>
    <w:rsid w:val="006127D1"/>
    <w:rsid w:val="0062513E"/>
    <w:rsid w:val="00643DEF"/>
    <w:rsid w:val="00650EF6"/>
    <w:rsid w:val="006772A8"/>
    <w:rsid w:val="00710581"/>
    <w:rsid w:val="007A6D02"/>
    <w:rsid w:val="007A6D82"/>
    <w:rsid w:val="008264F5"/>
    <w:rsid w:val="0087586F"/>
    <w:rsid w:val="008A3A51"/>
    <w:rsid w:val="00930AE0"/>
    <w:rsid w:val="00986479"/>
    <w:rsid w:val="00A12D88"/>
    <w:rsid w:val="00B51335"/>
    <w:rsid w:val="00BB02F4"/>
    <w:rsid w:val="00C3277B"/>
    <w:rsid w:val="00C36C7B"/>
    <w:rsid w:val="00C375A2"/>
    <w:rsid w:val="00C745FE"/>
    <w:rsid w:val="00CF5EFE"/>
    <w:rsid w:val="00D40508"/>
    <w:rsid w:val="00D96A5D"/>
    <w:rsid w:val="00DC2F35"/>
    <w:rsid w:val="00DD4024"/>
    <w:rsid w:val="00E2563D"/>
    <w:rsid w:val="00E351F0"/>
    <w:rsid w:val="00EB2526"/>
    <w:rsid w:val="00EF4741"/>
    <w:rsid w:val="00F57CF9"/>
    <w:rsid w:val="00F7686B"/>
    <w:rsid w:val="00FC6258"/>
    <w:rsid w:val="00FF7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ACB74A"/>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FC9"/>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7D3F9-C520-4AFB-9F81-9E671110A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600</Words>
  <Characters>3426</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Сарбаев Жардемхан Сергазинович</cp:lastModifiedBy>
  <cp:revision>34</cp:revision>
  <cp:lastPrinted>2023-01-25T10:39:00Z</cp:lastPrinted>
  <dcterms:created xsi:type="dcterms:W3CDTF">2023-08-15T05:16:00Z</dcterms:created>
  <dcterms:modified xsi:type="dcterms:W3CDTF">2023-09-15T06:09:00Z</dcterms:modified>
</cp:coreProperties>
</file>